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4B3C5" w14:textId="111B88E8" w:rsidR="00407EA5" w:rsidRPr="001509BB" w:rsidRDefault="00407EA5" w:rsidP="00407EA5">
      <w:pPr>
        <w:spacing w:after="0"/>
        <w:rPr>
          <w:rFonts w:asciiTheme="majorHAnsi" w:hAnsiTheme="majorHAnsi" w:cstheme="majorHAnsi"/>
          <w:b/>
          <w:bCs/>
          <w:sz w:val="24"/>
          <w:szCs w:val="24"/>
        </w:rPr>
      </w:pPr>
      <w:bookmarkStart w:id="0" w:name="_GoBack"/>
      <w:bookmarkEnd w:id="0"/>
      <w:r w:rsidRPr="001509BB">
        <w:rPr>
          <w:rFonts w:asciiTheme="majorHAnsi" w:hAnsiTheme="majorHAnsi" w:cstheme="majorHAnsi"/>
          <w:b/>
          <w:bCs/>
          <w:sz w:val="24"/>
          <w:szCs w:val="24"/>
        </w:rPr>
        <w:t>Hillingdon Credit Union Supervisory Committee Member Job Description</w:t>
      </w:r>
    </w:p>
    <w:p w14:paraId="6F27382F" w14:textId="36E8ED03" w:rsidR="00407EA5" w:rsidRPr="001509BB" w:rsidRDefault="00407EA5" w:rsidP="00407EA5">
      <w:pPr>
        <w:spacing w:after="0"/>
        <w:rPr>
          <w:rFonts w:asciiTheme="majorHAnsi" w:hAnsiTheme="majorHAnsi" w:cstheme="majorHAnsi"/>
          <w:sz w:val="24"/>
          <w:szCs w:val="24"/>
        </w:rPr>
      </w:pPr>
    </w:p>
    <w:p w14:paraId="66A3595C" w14:textId="77777777" w:rsidR="00010C77" w:rsidRPr="001509BB" w:rsidRDefault="00010C77" w:rsidP="00010C77">
      <w:pPr>
        <w:spacing w:after="0"/>
        <w:rPr>
          <w:rFonts w:asciiTheme="majorHAnsi" w:hAnsiTheme="majorHAnsi" w:cstheme="majorHAnsi"/>
          <w:b/>
          <w:bCs/>
          <w:sz w:val="24"/>
          <w:szCs w:val="24"/>
        </w:rPr>
      </w:pPr>
      <w:r w:rsidRPr="001509BB">
        <w:rPr>
          <w:rFonts w:asciiTheme="majorHAnsi" w:hAnsiTheme="majorHAnsi" w:cstheme="majorHAnsi"/>
          <w:b/>
          <w:bCs/>
          <w:sz w:val="24"/>
          <w:szCs w:val="24"/>
        </w:rPr>
        <w:t>The Role of the Supervisory Committee</w:t>
      </w:r>
    </w:p>
    <w:p w14:paraId="62635E59" w14:textId="77777777" w:rsidR="00010C77" w:rsidRPr="001509BB" w:rsidRDefault="00407EA5" w:rsidP="00010C77">
      <w:pPr>
        <w:pStyle w:val="ListParagraph"/>
        <w:numPr>
          <w:ilvl w:val="0"/>
          <w:numId w:val="7"/>
        </w:numPr>
        <w:spacing w:after="0"/>
        <w:rPr>
          <w:rFonts w:asciiTheme="majorHAnsi" w:hAnsiTheme="majorHAnsi" w:cstheme="majorHAnsi"/>
          <w:sz w:val="24"/>
          <w:szCs w:val="24"/>
        </w:rPr>
      </w:pPr>
      <w:r w:rsidRPr="001509BB">
        <w:rPr>
          <w:rFonts w:asciiTheme="majorHAnsi" w:hAnsiTheme="majorHAnsi" w:cstheme="majorHAnsi"/>
          <w:sz w:val="24"/>
          <w:szCs w:val="24"/>
        </w:rPr>
        <w:t>To be responsible for overseeing the running of the Hillingdon Credit Union and making sure the credit union operates within the law, regulation, rules and policies of the Hillingdon Credit Union.</w:t>
      </w:r>
    </w:p>
    <w:p w14:paraId="0AB84CA4" w14:textId="77777777" w:rsidR="00010C77" w:rsidRPr="001509BB" w:rsidRDefault="00010C77" w:rsidP="00010C77">
      <w:pPr>
        <w:pStyle w:val="ListParagraph"/>
        <w:numPr>
          <w:ilvl w:val="0"/>
          <w:numId w:val="7"/>
        </w:numPr>
        <w:spacing w:after="0"/>
        <w:rPr>
          <w:rFonts w:asciiTheme="majorHAnsi" w:hAnsiTheme="majorHAnsi" w:cstheme="majorHAnsi"/>
          <w:sz w:val="24"/>
          <w:szCs w:val="24"/>
        </w:rPr>
      </w:pPr>
      <w:r w:rsidRPr="001509BB">
        <w:rPr>
          <w:rFonts w:asciiTheme="majorHAnsi" w:hAnsiTheme="majorHAnsi" w:cstheme="majorHAnsi"/>
          <w:sz w:val="24"/>
          <w:szCs w:val="24"/>
        </w:rPr>
        <w:t>Carry out internal audit activities designed to determine whether corporate records are prepared accurately</w:t>
      </w:r>
    </w:p>
    <w:p w14:paraId="7F4D9DB4" w14:textId="77777777" w:rsidR="00010C77" w:rsidRPr="001509BB" w:rsidRDefault="00010C77" w:rsidP="00010C77">
      <w:pPr>
        <w:pStyle w:val="ListParagraph"/>
        <w:numPr>
          <w:ilvl w:val="0"/>
          <w:numId w:val="7"/>
        </w:numPr>
        <w:spacing w:after="0"/>
        <w:rPr>
          <w:rFonts w:asciiTheme="majorHAnsi" w:hAnsiTheme="majorHAnsi" w:cstheme="majorHAnsi"/>
          <w:sz w:val="24"/>
          <w:szCs w:val="24"/>
        </w:rPr>
      </w:pPr>
      <w:r w:rsidRPr="001509BB">
        <w:rPr>
          <w:rFonts w:asciiTheme="majorHAnsi" w:hAnsiTheme="majorHAnsi" w:cstheme="majorHAnsi"/>
          <w:sz w:val="24"/>
          <w:szCs w:val="24"/>
        </w:rPr>
        <w:t>Verify internal controls, policies and procedures are maintained and followed</w:t>
      </w:r>
    </w:p>
    <w:p w14:paraId="717D3D43" w14:textId="4BD86C82" w:rsidR="00407EA5" w:rsidRPr="001509BB" w:rsidRDefault="00010C77" w:rsidP="00010C77">
      <w:pPr>
        <w:pStyle w:val="ListParagraph"/>
        <w:numPr>
          <w:ilvl w:val="0"/>
          <w:numId w:val="7"/>
        </w:numPr>
        <w:spacing w:after="0"/>
        <w:rPr>
          <w:rFonts w:asciiTheme="majorHAnsi" w:hAnsiTheme="majorHAnsi" w:cstheme="majorHAnsi"/>
          <w:sz w:val="24"/>
          <w:szCs w:val="24"/>
        </w:rPr>
      </w:pPr>
      <w:r w:rsidRPr="001509BB">
        <w:rPr>
          <w:rFonts w:asciiTheme="majorHAnsi" w:hAnsiTheme="majorHAnsi" w:cstheme="majorHAnsi"/>
          <w:sz w:val="24"/>
          <w:szCs w:val="24"/>
        </w:rPr>
        <w:t>Monitor performance to ensure that elected officials are carrying out the duties for which they are responsible.</w:t>
      </w:r>
    </w:p>
    <w:p w14:paraId="27A5428C" w14:textId="39E32352" w:rsidR="00407EA5" w:rsidRPr="001509BB" w:rsidRDefault="00407EA5" w:rsidP="00010C77">
      <w:pPr>
        <w:pStyle w:val="ListParagraph"/>
        <w:numPr>
          <w:ilvl w:val="0"/>
          <w:numId w:val="7"/>
        </w:numPr>
        <w:spacing w:after="0"/>
        <w:rPr>
          <w:rFonts w:asciiTheme="majorHAnsi" w:hAnsiTheme="majorHAnsi" w:cstheme="majorHAnsi"/>
          <w:sz w:val="24"/>
          <w:szCs w:val="24"/>
        </w:rPr>
      </w:pPr>
      <w:r w:rsidRPr="001509BB">
        <w:rPr>
          <w:rFonts w:asciiTheme="majorHAnsi" w:hAnsiTheme="majorHAnsi" w:cstheme="majorHAnsi"/>
          <w:sz w:val="24"/>
          <w:szCs w:val="24"/>
        </w:rPr>
        <w:t>To be responsible for ensuring that Hillingdon Credit Union is being run in the interests of its members, and that its financial procedures and management practices serve the best interest of the members.</w:t>
      </w:r>
    </w:p>
    <w:p w14:paraId="1C5126A3" w14:textId="4DD16B45" w:rsidR="003F3386" w:rsidRPr="001509BB" w:rsidRDefault="00407EA5" w:rsidP="00010C77">
      <w:pPr>
        <w:pStyle w:val="ListParagraph"/>
        <w:numPr>
          <w:ilvl w:val="0"/>
          <w:numId w:val="7"/>
        </w:numPr>
        <w:spacing w:after="0"/>
        <w:rPr>
          <w:rFonts w:asciiTheme="majorHAnsi" w:hAnsiTheme="majorHAnsi" w:cstheme="majorHAnsi"/>
          <w:sz w:val="24"/>
          <w:szCs w:val="24"/>
        </w:rPr>
      </w:pPr>
      <w:r w:rsidRPr="001509BB">
        <w:rPr>
          <w:rFonts w:asciiTheme="majorHAnsi" w:hAnsiTheme="majorHAnsi" w:cstheme="majorHAnsi"/>
          <w:sz w:val="24"/>
          <w:szCs w:val="24"/>
        </w:rPr>
        <w:t>To be an effective Supervisory Committee by taking a pro-active view of improvement, enhancement and achievement of the business of the credit union at all times.</w:t>
      </w:r>
    </w:p>
    <w:p w14:paraId="75899780" w14:textId="77777777" w:rsidR="00010C77" w:rsidRPr="001509BB" w:rsidRDefault="00407EA5" w:rsidP="00407EA5">
      <w:pPr>
        <w:pStyle w:val="ListParagraph"/>
        <w:numPr>
          <w:ilvl w:val="0"/>
          <w:numId w:val="7"/>
        </w:numPr>
        <w:spacing w:after="0"/>
        <w:rPr>
          <w:rFonts w:asciiTheme="majorHAnsi" w:hAnsiTheme="majorHAnsi" w:cstheme="majorHAnsi"/>
          <w:sz w:val="24"/>
          <w:szCs w:val="24"/>
        </w:rPr>
      </w:pPr>
      <w:r w:rsidRPr="001509BB">
        <w:rPr>
          <w:rFonts w:asciiTheme="majorHAnsi" w:hAnsiTheme="majorHAnsi" w:cstheme="majorHAnsi"/>
          <w:sz w:val="24"/>
          <w:szCs w:val="24"/>
        </w:rPr>
        <w:t>The Supervisory Committee must be totally independent of any of the functions it is inspecting.</w:t>
      </w:r>
    </w:p>
    <w:p w14:paraId="5AD7597B" w14:textId="693CB619" w:rsidR="009C4562" w:rsidRPr="001509BB" w:rsidRDefault="009C4562" w:rsidP="00407EA5">
      <w:pPr>
        <w:pStyle w:val="ListParagraph"/>
        <w:numPr>
          <w:ilvl w:val="0"/>
          <w:numId w:val="7"/>
        </w:numPr>
        <w:spacing w:after="0"/>
        <w:rPr>
          <w:rFonts w:asciiTheme="majorHAnsi" w:hAnsiTheme="majorHAnsi" w:cstheme="majorHAnsi"/>
          <w:sz w:val="24"/>
          <w:szCs w:val="24"/>
        </w:rPr>
      </w:pPr>
      <w:r w:rsidRPr="001509BB">
        <w:rPr>
          <w:rFonts w:asciiTheme="majorHAnsi" w:hAnsiTheme="majorHAnsi" w:cstheme="majorHAnsi"/>
          <w:sz w:val="24"/>
          <w:szCs w:val="24"/>
        </w:rPr>
        <w:t>The Supervisory Committee consists of three members</w:t>
      </w:r>
      <w:r w:rsidR="00010C77" w:rsidRPr="001509BB">
        <w:rPr>
          <w:rFonts w:asciiTheme="majorHAnsi" w:hAnsiTheme="majorHAnsi" w:cstheme="majorHAnsi"/>
          <w:sz w:val="24"/>
          <w:szCs w:val="24"/>
        </w:rPr>
        <w:t>, including the Supervisory Committee Chair,</w:t>
      </w:r>
      <w:r w:rsidRPr="001509BB">
        <w:rPr>
          <w:rFonts w:asciiTheme="majorHAnsi" w:hAnsiTheme="majorHAnsi" w:cstheme="majorHAnsi"/>
          <w:sz w:val="24"/>
          <w:szCs w:val="24"/>
        </w:rPr>
        <w:t xml:space="preserve"> appointed to serve a three-year term.</w:t>
      </w:r>
    </w:p>
    <w:p w14:paraId="6E34D226" w14:textId="77777777" w:rsidR="001509BB" w:rsidRPr="001509BB" w:rsidRDefault="001509BB" w:rsidP="001509BB">
      <w:pPr>
        <w:spacing w:after="0"/>
        <w:rPr>
          <w:rFonts w:asciiTheme="majorHAnsi" w:hAnsiTheme="majorHAnsi" w:cstheme="majorHAnsi"/>
          <w:sz w:val="24"/>
          <w:szCs w:val="24"/>
        </w:rPr>
      </w:pPr>
    </w:p>
    <w:p w14:paraId="7B6EE3BA" w14:textId="77777777" w:rsidR="001509BB" w:rsidRPr="001509BB" w:rsidRDefault="001509BB" w:rsidP="001509BB">
      <w:pPr>
        <w:spacing w:after="0"/>
        <w:rPr>
          <w:rFonts w:asciiTheme="majorHAnsi" w:hAnsiTheme="majorHAnsi" w:cstheme="majorHAnsi"/>
          <w:b/>
          <w:bCs/>
          <w:sz w:val="24"/>
          <w:szCs w:val="24"/>
        </w:rPr>
      </w:pPr>
      <w:r w:rsidRPr="001509BB">
        <w:rPr>
          <w:rFonts w:asciiTheme="majorHAnsi" w:hAnsiTheme="majorHAnsi" w:cstheme="majorHAnsi"/>
          <w:b/>
          <w:bCs/>
          <w:sz w:val="24"/>
          <w:szCs w:val="24"/>
        </w:rPr>
        <w:t>Accountability</w:t>
      </w:r>
    </w:p>
    <w:p w14:paraId="6823545F" w14:textId="77777777" w:rsidR="001509BB" w:rsidRPr="001509BB" w:rsidRDefault="001509BB" w:rsidP="001509BB">
      <w:pPr>
        <w:spacing w:after="0"/>
        <w:rPr>
          <w:rFonts w:asciiTheme="majorHAnsi" w:hAnsiTheme="majorHAnsi" w:cstheme="majorHAnsi"/>
          <w:sz w:val="24"/>
          <w:szCs w:val="24"/>
        </w:rPr>
      </w:pPr>
      <w:r w:rsidRPr="001509BB">
        <w:rPr>
          <w:rFonts w:asciiTheme="majorHAnsi" w:hAnsiTheme="majorHAnsi" w:cstheme="majorHAnsi"/>
          <w:sz w:val="24"/>
          <w:szCs w:val="24"/>
        </w:rPr>
        <w:t>The Chair and other Members of the Supervisory Committee are accountable to:</w:t>
      </w:r>
    </w:p>
    <w:p w14:paraId="2E68BFD1" w14:textId="77777777" w:rsidR="001509BB" w:rsidRPr="001509BB" w:rsidRDefault="001509BB" w:rsidP="001509BB">
      <w:pPr>
        <w:pStyle w:val="ListParagraph"/>
        <w:numPr>
          <w:ilvl w:val="0"/>
          <w:numId w:val="1"/>
        </w:numPr>
        <w:spacing w:after="0"/>
        <w:rPr>
          <w:rFonts w:asciiTheme="majorHAnsi" w:hAnsiTheme="majorHAnsi" w:cstheme="majorHAnsi"/>
          <w:sz w:val="24"/>
          <w:szCs w:val="24"/>
        </w:rPr>
      </w:pPr>
      <w:r w:rsidRPr="001509BB">
        <w:rPr>
          <w:rFonts w:asciiTheme="majorHAnsi" w:hAnsiTheme="majorHAnsi" w:cstheme="majorHAnsi"/>
          <w:sz w:val="24"/>
          <w:szCs w:val="24"/>
        </w:rPr>
        <w:t>Chair &amp; other members of the Supervisory Committee</w:t>
      </w:r>
    </w:p>
    <w:p w14:paraId="03937FB5" w14:textId="77777777" w:rsidR="001509BB" w:rsidRPr="001509BB" w:rsidRDefault="001509BB" w:rsidP="001509BB">
      <w:pPr>
        <w:pStyle w:val="ListParagraph"/>
        <w:numPr>
          <w:ilvl w:val="0"/>
          <w:numId w:val="1"/>
        </w:numPr>
        <w:spacing w:after="0"/>
        <w:rPr>
          <w:rFonts w:asciiTheme="majorHAnsi" w:hAnsiTheme="majorHAnsi" w:cstheme="majorHAnsi"/>
          <w:sz w:val="24"/>
          <w:szCs w:val="24"/>
        </w:rPr>
      </w:pPr>
      <w:r w:rsidRPr="001509BB">
        <w:rPr>
          <w:rFonts w:asciiTheme="majorHAnsi" w:hAnsiTheme="majorHAnsi" w:cstheme="majorHAnsi"/>
          <w:sz w:val="24"/>
          <w:szCs w:val="24"/>
        </w:rPr>
        <w:t>The Financial Services Authority (FSA) [as an approved person]</w:t>
      </w:r>
    </w:p>
    <w:p w14:paraId="4C9700DE" w14:textId="77777777" w:rsidR="001509BB" w:rsidRPr="001509BB" w:rsidRDefault="001509BB" w:rsidP="001509BB">
      <w:pPr>
        <w:pStyle w:val="ListParagraph"/>
        <w:numPr>
          <w:ilvl w:val="0"/>
          <w:numId w:val="1"/>
        </w:numPr>
        <w:spacing w:after="0"/>
        <w:rPr>
          <w:rFonts w:asciiTheme="majorHAnsi" w:hAnsiTheme="majorHAnsi" w:cstheme="majorHAnsi"/>
          <w:sz w:val="24"/>
          <w:szCs w:val="24"/>
        </w:rPr>
      </w:pPr>
      <w:r w:rsidRPr="001509BB">
        <w:rPr>
          <w:rFonts w:asciiTheme="majorHAnsi" w:hAnsiTheme="majorHAnsi" w:cstheme="majorHAnsi"/>
          <w:sz w:val="24"/>
          <w:szCs w:val="24"/>
        </w:rPr>
        <w:t>The external auditor</w:t>
      </w:r>
    </w:p>
    <w:p w14:paraId="580934BD" w14:textId="77777777" w:rsidR="001509BB" w:rsidRPr="001509BB" w:rsidRDefault="001509BB" w:rsidP="001509BB">
      <w:pPr>
        <w:pStyle w:val="ListParagraph"/>
        <w:numPr>
          <w:ilvl w:val="0"/>
          <w:numId w:val="1"/>
        </w:numPr>
        <w:spacing w:after="0"/>
        <w:rPr>
          <w:rFonts w:asciiTheme="majorHAnsi" w:hAnsiTheme="majorHAnsi" w:cstheme="majorHAnsi"/>
          <w:sz w:val="24"/>
          <w:szCs w:val="24"/>
        </w:rPr>
      </w:pPr>
      <w:r w:rsidRPr="001509BB">
        <w:rPr>
          <w:rFonts w:asciiTheme="majorHAnsi" w:hAnsiTheme="majorHAnsi" w:cstheme="majorHAnsi"/>
          <w:sz w:val="24"/>
          <w:szCs w:val="24"/>
        </w:rPr>
        <w:t>Hillingdon Credit Union members</w:t>
      </w:r>
    </w:p>
    <w:p w14:paraId="559EEA35" w14:textId="77777777" w:rsidR="009C4562" w:rsidRPr="001509BB" w:rsidRDefault="009C4562" w:rsidP="00407EA5">
      <w:pPr>
        <w:spacing w:after="0"/>
        <w:rPr>
          <w:rFonts w:asciiTheme="majorHAnsi" w:hAnsiTheme="majorHAnsi" w:cstheme="majorHAnsi"/>
          <w:sz w:val="24"/>
          <w:szCs w:val="24"/>
        </w:rPr>
      </w:pPr>
    </w:p>
    <w:p w14:paraId="24E5BE1C" w14:textId="77777777" w:rsidR="00407EA5" w:rsidRPr="001509BB" w:rsidRDefault="00407EA5" w:rsidP="00407EA5">
      <w:pPr>
        <w:spacing w:after="0"/>
        <w:rPr>
          <w:rFonts w:asciiTheme="majorHAnsi" w:hAnsiTheme="majorHAnsi" w:cstheme="majorHAnsi"/>
          <w:b/>
          <w:bCs/>
          <w:sz w:val="24"/>
          <w:szCs w:val="24"/>
        </w:rPr>
      </w:pPr>
      <w:r w:rsidRPr="001509BB">
        <w:rPr>
          <w:rFonts w:asciiTheme="majorHAnsi" w:hAnsiTheme="majorHAnsi" w:cstheme="majorHAnsi"/>
          <w:b/>
          <w:bCs/>
          <w:sz w:val="24"/>
          <w:szCs w:val="24"/>
        </w:rPr>
        <w:t>Strategic Management:</w:t>
      </w:r>
    </w:p>
    <w:p w14:paraId="4E9DBB0C" w14:textId="1245FBC4" w:rsidR="00407EA5" w:rsidRPr="001509BB" w:rsidRDefault="00407EA5" w:rsidP="00926CC9">
      <w:pPr>
        <w:pStyle w:val="ListParagraph"/>
        <w:numPr>
          <w:ilvl w:val="0"/>
          <w:numId w:val="3"/>
        </w:numPr>
        <w:spacing w:after="0"/>
        <w:rPr>
          <w:rFonts w:asciiTheme="majorHAnsi" w:hAnsiTheme="majorHAnsi" w:cstheme="majorHAnsi"/>
          <w:sz w:val="24"/>
          <w:szCs w:val="24"/>
        </w:rPr>
      </w:pPr>
      <w:r w:rsidRPr="001509BB">
        <w:rPr>
          <w:rFonts w:asciiTheme="majorHAnsi" w:hAnsiTheme="majorHAnsi" w:cstheme="majorHAnsi"/>
          <w:sz w:val="24"/>
          <w:szCs w:val="24"/>
        </w:rPr>
        <w:t>Comply with the rules and policies and procedures of Hillingdon Credit Union and actively</w:t>
      </w:r>
      <w:r w:rsidR="00926CC9" w:rsidRPr="001509BB">
        <w:rPr>
          <w:rFonts w:asciiTheme="majorHAnsi" w:hAnsiTheme="majorHAnsi" w:cstheme="majorHAnsi"/>
          <w:sz w:val="24"/>
          <w:szCs w:val="24"/>
        </w:rPr>
        <w:t xml:space="preserve"> </w:t>
      </w:r>
      <w:r w:rsidRPr="001509BB">
        <w:rPr>
          <w:rFonts w:asciiTheme="majorHAnsi" w:hAnsiTheme="majorHAnsi" w:cstheme="majorHAnsi"/>
          <w:sz w:val="24"/>
          <w:szCs w:val="24"/>
        </w:rPr>
        <w:t>ensure that fellow members of the Supervisory Committee also comply.</w:t>
      </w:r>
    </w:p>
    <w:p w14:paraId="118948E8" w14:textId="4E4314E2" w:rsidR="00407EA5" w:rsidRPr="001509BB" w:rsidRDefault="00407EA5" w:rsidP="00926CC9">
      <w:pPr>
        <w:pStyle w:val="ListParagraph"/>
        <w:numPr>
          <w:ilvl w:val="0"/>
          <w:numId w:val="3"/>
        </w:numPr>
        <w:spacing w:after="0"/>
        <w:rPr>
          <w:rFonts w:asciiTheme="majorHAnsi" w:hAnsiTheme="majorHAnsi" w:cstheme="majorHAnsi"/>
          <w:sz w:val="24"/>
          <w:szCs w:val="24"/>
        </w:rPr>
      </w:pPr>
      <w:r w:rsidRPr="001509BB">
        <w:rPr>
          <w:rFonts w:asciiTheme="majorHAnsi" w:hAnsiTheme="majorHAnsi" w:cstheme="majorHAnsi"/>
          <w:sz w:val="24"/>
          <w:szCs w:val="24"/>
        </w:rPr>
        <w:t>Monitor all activities of Hillingdon Credit Union to ensure that it is being managed effectively</w:t>
      </w:r>
      <w:r w:rsidR="00926CC9" w:rsidRPr="001509BB">
        <w:rPr>
          <w:rFonts w:asciiTheme="majorHAnsi" w:hAnsiTheme="majorHAnsi" w:cstheme="majorHAnsi"/>
          <w:sz w:val="24"/>
          <w:szCs w:val="24"/>
        </w:rPr>
        <w:t xml:space="preserve"> </w:t>
      </w:r>
      <w:r w:rsidRPr="001509BB">
        <w:rPr>
          <w:rFonts w:asciiTheme="majorHAnsi" w:hAnsiTheme="majorHAnsi" w:cstheme="majorHAnsi"/>
          <w:sz w:val="24"/>
          <w:szCs w:val="24"/>
        </w:rPr>
        <w:t>and efficiently, that financial records are accurate and up to date, and that the</w:t>
      </w:r>
      <w:r w:rsidR="00926CC9" w:rsidRPr="001509BB">
        <w:rPr>
          <w:rFonts w:asciiTheme="majorHAnsi" w:hAnsiTheme="majorHAnsi" w:cstheme="majorHAnsi"/>
          <w:sz w:val="24"/>
          <w:szCs w:val="24"/>
        </w:rPr>
        <w:t xml:space="preserve"> </w:t>
      </w:r>
      <w:r w:rsidRPr="001509BB">
        <w:rPr>
          <w:rFonts w:asciiTheme="majorHAnsi" w:hAnsiTheme="majorHAnsi" w:cstheme="majorHAnsi"/>
          <w:sz w:val="24"/>
          <w:szCs w:val="24"/>
        </w:rPr>
        <w:t>possibilities for fraud and theft are reduced.</w:t>
      </w:r>
    </w:p>
    <w:p w14:paraId="0C1DA70F" w14:textId="27DE6308" w:rsidR="00407EA5" w:rsidRPr="001509BB" w:rsidRDefault="00926CC9" w:rsidP="00926CC9">
      <w:pPr>
        <w:pStyle w:val="ListParagraph"/>
        <w:numPr>
          <w:ilvl w:val="0"/>
          <w:numId w:val="3"/>
        </w:numPr>
        <w:spacing w:after="0"/>
        <w:rPr>
          <w:rFonts w:asciiTheme="majorHAnsi" w:hAnsiTheme="majorHAnsi" w:cstheme="majorHAnsi"/>
          <w:sz w:val="24"/>
          <w:szCs w:val="24"/>
        </w:rPr>
      </w:pPr>
      <w:r w:rsidRPr="001509BB">
        <w:rPr>
          <w:rFonts w:asciiTheme="majorHAnsi" w:hAnsiTheme="majorHAnsi" w:cstheme="majorHAnsi"/>
          <w:sz w:val="24"/>
          <w:szCs w:val="24"/>
        </w:rPr>
        <w:t>R</w:t>
      </w:r>
      <w:r w:rsidR="00407EA5" w:rsidRPr="001509BB">
        <w:rPr>
          <w:rFonts w:asciiTheme="majorHAnsi" w:hAnsiTheme="majorHAnsi" w:cstheme="majorHAnsi"/>
          <w:sz w:val="24"/>
          <w:szCs w:val="24"/>
        </w:rPr>
        <w:t xml:space="preserve">eport in writing to the Board of Directors on a quarterly basis, as a minimum, with </w:t>
      </w:r>
      <w:r w:rsidRPr="001509BB">
        <w:rPr>
          <w:rFonts w:asciiTheme="majorHAnsi" w:hAnsiTheme="majorHAnsi" w:cstheme="majorHAnsi"/>
          <w:sz w:val="24"/>
          <w:szCs w:val="24"/>
        </w:rPr>
        <w:t xml:space="preserve">a </w:t>
      </w:r>
      <w:r w:rsidR="00407EA5" w:rsidRPr="001509BB">
        <w:rPr>
          <w:rFonts w:asciiTheme="majorHAnsi" w:hAnsiTheme="majorHAnsi" w:cstheme="majorHAnsi"/>
          <w:sz w:val="24"/>
          <w:szCs w:val="24"/>
        </w:rPr>
        <w:t>summary of work undertaken, conclusions reached and recommendations for improvements as</w:t>
      </w:r>
      <w:r w:rsidRPr="001509BB">
        <w:rPr>
          <w:rFonts w:asciiTheme="majorHAnsi" w:hAnsiTheme="majorHAnsi" w:cstheme="majorHAnsi"/>
          <w:sz w:val="24"/>
          <w:szCs w:val="24"/>
        </w:rPr>
        <w:t xml:space="preserve"> </w:t>
      </w:r>
      <w:r w:rsidR="00407EA5" w:rsidRPr="001509BB">
        <w:rPr>
          <w:rFonts w:asciiTheme="majorHAnsi" w:hAnsiTheme="majorHAnsi" w:cstheme="majorHAnsi"/>
          <w:sz w:val="24"/>
          <w:szCs w:val="24"/>
        </w:rPr>
        <w:t>necessary.</w:t>
      </w:r>
    </w:p>
    <w:p w14:paraId="7FCA9C35" w14:textId="6A27C379" w:rsidR="00407EA5" w:rsidRPr="001509BB" w:rsidRDefault="00926CC9" w:rsidP="00926CC9">
      <w:pPr>
        <w:pStyle w:val="ListParagraph"/>
        <w:numPr>
          <w:ilvl w:val="0"/>
          <w:numId w:val="3"/>
        </w:numPr>
        <w:spacing w:after="0"/>
        <w:rPr>
          <w:rFonts w:asciiTheme="majorHAnsi" w:hAnsiTheme="majorHAnsi" w:cstheme="majorHAnsi"/>
          <w:sz w:val="24"/>
          <w:szCs w:val="24"/>
        </w:rPr>
      </w:pPr>
      <w:r w:rsidRPr="001509BB">
        <w:rPr>
          <w:rFonts w:asciiTheme="majorHAnsi" w:hAnsiTheme="majorHAnsi" w:cstheme="majorHAnsi"/>
          <w:sz w:val="24"/>
          <w:szCs w:val="24"/>
        </w:rPr>
        <w:t>R</w:t>
      </w:r>
      <w:r w:rsidR="00407EA5" w:rsidRPr="001509BB">
        <w:rPr>
          <w:rFonts w:asciiTheme="majorHAnsi" w:hAnsiTheme="majorHAnsi" w:cstheme="majorHAnsi"/>
          <w:sz w:val="24"/>
          <w:szCs w:val="24"/>
        </w:rPr>
        <w:t>eport in writing to the Annual General Meeting of the results of all examinations</w:t>
      </w:r>
      <w:r w:rsidRPr="001509BB">
        <w:rPr>
          <w:rFonts w:asciiTheme="majorHAnsi" w:hAnsiTheme="majorHAnsi" w:cstheme="majorHAnsi"/>
          <w:sz w:val="24"/>
          <w:szCs w:val="24"/>
        </w:rPr>
        <w:t xml:space="preserve"> </w:t>
      </w:r>
      <w:r w:rsidR="00407EA5" w:rsidRPr="001509BB">
        <w:rPr>
          <w:rFonts w:asciiTheme="majorHAnsi" w:hAnsiTheme="majorHAnsi" w:cstheme="majorHAnsi"/>
          <w:sz w:val="24"/>
          <w:szCs w:val="24"/>
        </w:rPr>
        <w:t>and enquiries carried out since the last report, or to a Special General Meeting if</w:t>
      </w:r>
      <w:r w:rsidRPr="001509BB">
        <w:rPr>
          <w:rFonts w:asciiTheme="majorHAnsi" w:hAnsiTheme="majorHAnsi" w:cstheme="majorHAnsi"/>
          <w:sz w:val="24"/>
          <w:szCs w:val="24"/>
        </w:rPr>
        <w:t xml:space="preserve"> </w:t>
      </w:r>
      <w:r w:rsidR="00407EA5" w:rsidRPr="001509BB">
        <w:rPr>
          <w:rFonts w:asciiTheme="majorHAnsi" w:hAnsiTheme="majorHAnsi" w:cstheme="majorHAnsi"/>
          <w:sz w:val="24"/>
          <w:szCs w:val="24"/>
        </w:rPr>
        <w:t>appropriate.</w:t>
      </w:r>
    </w:p>
    <w:p w14:paraId="58391DEE" w14:textId="064738E5" w:rsidR="00407EA5" w:rsidRPr="001509BB" w:rsidRDefault="00407EA5" w:rsidP="00926CC9">
      <w:pPr>
        <w:pStyle w:val="ListParagraph"/>
        <w:numPr>
          <w:ilvl w:val="0"/>
          <w:numId w:val="3"/>
        </w:numPr>
        <w:spacing w:after="0"/>
        <w:rPr>
          <w:rFonts w:asciiTheme="majorHAnsi" w:hAnsiTheme="majorHAnsi" w:cstheme="majorHAnsi"/>
          <w:sz w:val="24"/>
          <w:szCs w:val="24"/>
        </w:rPr>
      </w:pPr>
      <w:r w:rsidRPr="001509BB">
        <w:rPr>
          <w:rFonts w:asciiTheme="majorHAnsi" w:hAnsiTheme="majorHAnsi" w:cstheme="majorHAnsi"/>
          <w:sz w:val="24"/>
          <w:szCs w:val="24"/>
        </w:rPr>
        <w:lastRenderedPageBreak/>
        <w:t>Monitor and report on the attendance of Officers at Hillingdon Credit Union’s Board of Directors and Committee meetings to the Annual General Meeting, or to a Special General Meeting if</w:t>
      </w:r>
      <w:r w:rsidR="00926CC9" w:rsidRPr="001509BB">
        <w:rPr>
          <w:rFonts w:asciiTheme="majorHAnsi" w:hAnsiTheme="majorHAnsi" w:cstheme="majorHAnsi"/>
          <w:sz w:val="24"/>
          <w:szCs w:val="24"/>
        </w:rPr>
        <w:t xml:space="preserve"> </w:t>
      </w:r>
      <w:r w:rsidRPr="001509BB">
        <w:rPr>
          <w:rFonts w:asciiTheme="majorHAnsi" w:hAnsiTheme="majorHAnsi" w:cstheme="majorHAnsi"/>
          <w:sz w:val="24"/>
          <w:szCs w:val="24"/>
        </w:rPr>
        <w:t>appropriate.</w:t>
      </w:r>
    </w:p>
    <w:p w14:paraId="75417B34" w14:textId="1F798D82" w:rsidR="00926CC9" w:rsidRPr="001509BB" w:rsidRDefault="00407EA5" w:rsidP="00926CC9">
      <w:pPr>
        <w:pStyle w:val="ListParagraph"/>
        <w:numPr>
          <w:ilvl w:val="0"/>
          <w:numId w:val="3"/>
        </w:numPr>
        <w:spacing w:after="0"/>
        <w:rPr>
          <w:rFonts w:asciiTheme="majorHAnsi" w:hAnsiTheme="majorHAnsi" w:cstheme="majorHAnsi"/>
          <w:sz w:val="24"/>
          <w:szCs w:val="24"/>
        </w:rPr>
      </w:pPr>
      <w:r w:rsidRPr="001509BB">
        <w:rPr>
          <w:rFonts w:asciiTheme="majorHAnsi" w:hAnsiTheme="majorHAnsi" w:cstheme="majorHAnsi"/>
          <w:sz w:val="24"/>
          <w:szCs w:val="24"/>
        </w:rPr>
        <w:t>Ensure that the Treasurer has the accounts audited on an annual basis by an independent qualified</w:t>
      </w:r>
      <w:r w:rsidR="00926CC9" w:rsidRPr="001509BB">
        <w:rPr>
          <w:rFonts w:asciiTheme="majorHAnsi" w:hAnsiTheme="majorHAnsi" w:cstheme="majorHAnsi"/>
          <w:sz w:val="24"/>
          <w:szCs w:val="24"/>
        </w:rPr>
        <w:t xml:space="preserve"> </w:t>
      </w:r>
      <w:r w:rsidRPr="001509BB">
        <w:rPr>
          <w:rFonts w:asciiTheme="majorHAnsi" w:hAnsiTheme="majorHAnsi" w:cstheme="majorHAnsi"/>
          <w:sz w:val="24"/>
          <w:szCs w:val="24"/>
        </w:rPr>
        <w:t>auditor in a timely manner.</w:t>
      </w:r>
    </w:p>
    <w:p w14:paraId="229D7D91" w14:textId="0EE6F50D" w:rsidR="00926CC9" w:rsidRPr="001509BB" w:rsidRDefault="00926CC9" w:rsidP="00926CC9">
      <w:pPr>
        <w:spacing w:after="0"/>
        <w:rPr>
          <w:rFonts w:asciiTheme="majorHAnsi" w:hAnsiTheme="majorHAnsi" w:cstheme="majorHAnsi"/>
          <w:sz w:val="24"/>
          <w:szCs w:val="24"/>
        </w:rPr>
      </w:pPr>
    </w:p>
    <w:p w14:paraId="1B6D94B8" w14:textId="77777777" w:rsidR="00926CC9" w:rsidRPr="001509BB" w:rsidRDefault="00926CC9" w:rsidP="00926CC9">
      <w:pPr>
        <w:spacing w:after="0"/>
        <w:rPr>
          <w:rFonts w:asciiTheme="majorHAnsi" w:hAnsiTheme="majorHAnsi" w:cstheme="majorHAnsi"/>
          <w:b/>
          <w:bCs/>
          <w:sz w:val="24"/>
          <w:szCs w:val="24"/>
        </w:rPr>
      </w:pPr>
      <w:r w:rsidRPr="001509BB">
        <w:rPr>
          <w:rFonts w:asciiTheme="majorHAnsi" w:hAnsiTheme="majorHAnsi" w:cstheme="majorHAnsi"/>
          <w:b/>
          <w:bCs/>
          <w:sz w:val="24"/>
          <w:szCs w:val="24"/>
        </w:rPr>
        <w:t>Powers:</w:t>
      </w:r>
    </w:p>
    <w:p w14:paraId="55EF12B6" w14:textId="0DA60CED" w:rsidR="00926CC9" w:rsidRPr="001509BB" w:rsidRDefault="00926CC9" w:rsidP="00926CC9">
      <w:pPr>
        <w:spacing w:after="0"/>
        <w:rPr>
          <w:rFonts w:asciiTheme="majorHAnsi" w:hAnsiTheme="majorHAnsi" w:cstheme="majorHAnsi"/>
          <w:sz w:val="24"/>
          <w:szCs w:val="24"/>
        </w:rPr>
      </w:pPr>
      <w:r w:rsidRPr="001509BB">
        <w:rPr>
          <w:rFonts w:asciiTheme="majorHAnsi" w:hAnsiTheme="majorHAnsi" w:cstheme="majorHAnsi"/>
          <w:sz w:val="24"/>
          <w:szCs w:val="24"/>
        </w:rPr>
        <w:t>The Supervisory Committee has the power to:</w:t>
      </w:r>
    </w:p>
    <w:p w14:paraId="551E8503" w14:textId="3F6B63FD" w:rsidR="00926CC9" w:rsidRPr="001509BB" w:rsidRDefault="00926CC9" w:rsidP="00926CC9">
      <w:pPr>
        <w:pStyle w:val="ListParagraph"/>
        <w:numPr>
          <w:ilvl w:val="0"/>
          <w:numId w:val="4"/>
        </w:numPr>
        <w:spacing w:after="0"/>
        <w:rPr>
          <w:rFonts w:asciiTheme="majorHAnsi" w:hAnsiTheme="majorHAnsi" w:cstheme="majorHAnsi"/>
          <w:sz w:val="24"/>
          <w:szCs w:val="24"/>
        </w:rPr>
      </w:pPr>
      <w:r w:rsidRPr="001509BB">
        <w:rPr>
          <w:rFonts w:asciiTheme="majorHAnsi" w:hAnsiTheme="majorHAnsi" w:cstheme="majorHAnsi"/>
          <w:sz w:val="24"/>
          <w:szCs w:val="24"/>
        </w:rPr>
        <w:t>Attend any meeting of the Board of Directors where there is a specific issue to be considered and have the right to be heard on this issue</w:t>
      </w:r>
    </w:p>
    <w:p w14:paraId="7F40F2F8" w14:textId="4A588585" w:rsidR="00926CC9" w:rsidRPr="001509BB" w:rsidRDefault="00926CC9" w:rsidP="00926CC9">
      <w:pPr>
        <w:pStyle w:val="ListParagraph"/>
        <w:numPr>
          <w:ilvl w:val="0"/>
          <w:numId w:val="4"/>
        </w:numPr>
        <w:spacing w:after="0"/>
        <w:rPr>
          <w:rFonts w:asciiTheme="majorHAnsi" w:hAnsiTheme="majorHAnsi" w:cstheme="majorHAnsi"/>
          <w:sz w:val="24"/>
          <w:szCs w:val="24"/>
        </w:rPr>
      </w:pPr>
      <w:r w:rsidRPr="001509BB">
        <w:rPr>
          <w:rFonts w:asciiTheme="majorHAnsi" w:hAnsiTheme="majorHAnsi" w:cstheme="majorHAnsi"/>
          <w:sz w:val="24"/>
          <w:szCs w:val="24"/>
        </w:rPr>
        <w:t>Suspend any officer of the credit union and call a Special General Meeting of the credit union to consider the matter</w:t>
      </w:r>
    </w:p>
    <w:p w14:paraId="63C05D64" w14:textId="77777777" w:rsidR="003615B5" w:rsidRPr="001509BB" w:rsidRDefault="003615B5" w:rsidP="003615B5">
      <w:pPr>
        <w:pStyle w:val="ListParagraph"/>
        <w:numPr>
          <w:ilvl w:val="0"/>
          <w:numId w:val="4"/>
        </w:numPr>
        <w:spacing w:after="0"/>
        <w:rPr>
          <w:rFonts w:asciiTheme="majorHAnsi" w:hAnsiTheme="majorHAnsi" w:cstheme="majorHAnsi"/>
          <w:sz w:val="24"/>
          <w:szCs w:val="24"/>
        </w:rPr>
      </w:pPr>
      <w:r w:rsidRPr="001509BB">
        <w:rPr>
          <w:rFonts w:asciiTheme="majorHAnsi" w:hAnsiTheme="majorHAnsi" w:cstheme="majorHAnsi"/>
          <w:sz w:val="24"/>
          <w:szCs w:val="24"/>
        </w:rPr>
        <w:t>The Supervisory Committee will have access to all documents and records of the credit union.</w:t>
      </w:r>
    </w:p>
    <w:p w14:paraId="3B71688B" w14:textId="77777777" w:rsidR="00926CC9" w:rsidRPr="001509BB" w:rsidRDefault="00926CC9" w:rsidP="00926CC9">
      <w:pPr>
        <w:spacing w:after="0"/>
        <w:rPr>
          <w:rFonts w:asciiTheme="majorHAnsi" w:hAnsiTheme="majorHAnsi" w:cstheme="majorHAnsi"/>
          <w:sz w:val="24"/>
          <w:szCs w:val="24"/>
        </w:rPr>
      </w:pPr>
    </w:p>
    <w:p w14:paraId="79B60070" w14:textId="65319D6E" w:rsidR="00926CC9" w:rsidRPr="001509BB" w:rsidRDefault="00926CC9" w:rsidP="00926CC9">
      <w:pPr>
        <w:spacing w:after="0"/>
        <w:rPr>
          <w:rFonts w:asciiTheme="majorHAnsi" w:hAnsiTheme="majorHAnsi" w:cstheme="majorHAnsi"/>
          <w:b/>
          <w:bCs/>
          <w:sz w:val="24"/>
          <w:szCs w:val="24"/>
        </w:rPr>
      </w:pPr>
      <w:r w:rsidRPr="001509BB">
        <w:rPr>
          <w:rFonts w:asciiTheme="majorHAnsi" w:hAnsiTheme="majorHAnsi" w:cstheme="majorHAnsi"/>
          <w:b/>
          <w:bCs/>
          <w:sz w:val="24"/>
          <w:szCs w:val="24"/>
        </w:rPr>
        <w:t>Knowledge Required:</w:t>
      </w:r>
    </w:p>
    <w:p w14:paraId="3963A4A1" w14:textId="145F9F81" w:rsidR="007B2828" w:rsidRPr="001509BB" w:rsidRDefault="007B2828" w:rsidP="007B2828">
      <w:pPr>
        <w:pStyle w:val="ListParagraph"/>
        <w:numPr>
          <w:ilvl w:val="0"/>
          <w:numId w:val="5"/>
        </w:numPr>
        <w:spacing w:after="0"/>
        <w:rPr>
          <w:rFonts w:asciiTheme="majorHAnsi" w:hAnsiTheme="majorHAnsi" w:cstheme="majorHAnsi"/>
          <w:sz w:val="24"/>
          <w:szCs w:val="24"/>
        </w:rPr>
      </w:pPr>
      <w:r w:rsidRPr="001509BB">
        <w:rPr>
          <w:rFonts w:asciiTheme="majorHAnsi" w:hAnsiTheme="majorHAnsi" w:cstheme="majorHAnsi"/>
          <w:sz w:val="24"/>
          <w:szCs w:val="24"/>
        </w:rPr>
        <w:t>A background in either Accounting and/or Internal audit would be helpful but not essential.</w:t>
      </w:r>
    </w:p>
    <w:p w14:paraId="4C9CBB56" w14:textId="78B45667" w:rsidR="00926CC9" w:rsidRPr="001509BB" w:rsidRDefault="00926CC9" w:rsidP="00926CC9">
      <w:pPr>
        <w:pStyle w:val="ListParagraph"/>
        <w:numPr>
          <w:ilvl w:val="0"/>
          <w:numId w:val="5"/>
        </w:numPr>
        <w:spacing w:after="0"/>
        <w:rPr>
          <w:rFonts w:asciiTheme="majorHAnsi" w:hAnsiTheme="majorHAnsi" w:cstheme="majorHAnsi"/>
          <w:sz w:val="24"/>
          <w:szCs w:val="24"/>
        </w:rPr>
      </w:pPr>
      <w:r w:rsidRPr="001509BB">
        <w:rPr>
          <w:rFonts w:asciiTheme="majorHAnsi" w:hAnsiTheme="majorHAnsi" w:cstheme="majorHAnsi"/>
          <w:sz w:val="24"/>
          <w:szCs w:val="24"/>
        </w:rPr>
        <w:t>Required to maintain a working knowledge of legislation and regulation governing the operation of credit unions, Hillingdon Credit Union rules and policies and procedures.</w:t>
      </w:r>
    </w:p>
    <w:p w14:paraId="33CBAF01" w14:textId="5506E68C" w:rsidR="00926CC9" w:rsidRPr="001509BB" w:rsidRDefault="00926CC9" w:rsidP="00926CC9">
      <w:pPr>
        <w:pStyle w:val="ListParagraph"/>
        <w:numPr>
          <w:ilvl w:val="0"/>
          <w:numId w:val="5"/>
        </w:numPr>
        <w:spacing w:after="0"/>
        <w:rPr>
          <w:rFonts w:asciiTheme="majorHAnsi" w:hAnsiTheme="majorHAnsi" w:cstheme="majorHAnsi"/>
          <w:sz w:val="24"/>
          <w:szCs w:val="24"/>
        </w:rPr>
      </w:pPr>
      <w:r w:rsidRPr="001509BB">
        <w:rPr>
          <w:rFonts w:asciiTheme="majorHAnsi" w:hAnsiTheme="majorHAnsi" w:cstheme="majorHAnsi"/>
          <w:sz w:val="24"/>
          <w:szCs w:val="24"/>
        </w:rPr>
        <w:t>Required to understand the role and function of every committee.</w:t>
      </w:r>
    </w:p>
    <w:p w14:paraId="28058E42" w14:textId="734FBA19" w:rsidR="00926CC9" w:rsidRPr="001509BB" w:rsidRDefault="00926CC9" w:rsidP="00926CC9">
      <w:pPr>
        <w:pStyle w:val="ListParagraph"/>
        <w:numPr>
          <w:ilvl w:val="0"/>
          <w:numId w:val="5"/>
        </w:numPr>
        <w:spacing w:after="0"/>
        <w:rPr>
          <w:rFonts w:asciiTheme="majorHAnsi" w:hAnsiTheme="majorHAnsi" w:cstheme="majorHAnsi"/>
          <w:sz w:val="24"/>
          <w:szCs w:val="24"/>
        </w:rPr>
      </w:pPr>
      <w:r w:rsidRPr="001509BB">
        <w:rPr>
          <w:rFonts w:asciiTheme="majorHAnsi" w:hAnsiTheme="majorHAnsi" w:cstheme="majorHAnsi"/>
          <w:sz w:val="24"/>
          <w:szCs w:val="24"/>
        </w:rPr>
        <w:t>Required to ensure internal controls are in place and implemented.</w:t>
      </w:r>
    </w:p>
    <w:p w14:paraId="7FA6E3A4" w14:textId="77777777" w:rsidR="00926CC9" w:rsidRPr="001509BB" w:rsidRDefault="00926CC9" w:rsidP="00926CC9">
      <w:pPr>
        <w:pStyle w:val="ListParagraph"/>
        <w:numPr>
          <w:ilvl w:val="0"/>
          <w:numId w:val="5"/>
        </w:numPr>
        <w:spacing w:after="0"/>
        <w:rPr>
          <w:rFonts w:asciiTheme="majorHAnsi" w:hAnsiTheme="majorHAnsi" w:cstheme="majorHAnsi"/>
          <w:sz w:val="24"/>
          <w:szCs w:val="24"/>
        </w:rPr>
      </w:pPr>
      <w:r w:rsidRPr="001509BB">
        <w:rPr>
          <w:rFonts w:asciiTheme="majorHAnsi" w:hAnsiTheme="majorHAnsi" w:cstheme="majorHAnsi"/>
          <w:sz w:val="24"/>
          <w:szCs w:val="24"/>
        </w:rPr>
        <w:t>Required to meet the FSA’s guidelines of a “fit and proper” person and subsequently become an approved person.</w:t>
      </w:r>
    </w:p>
    <w:p w14:paraId="570E1FCE" w14:textId="5421854A" w:rsidR="00926CC9" w:rsidRPr="001509BB" w:rsidRDefault="00926CC9" w:rsidP="00926CC9">
      <w:pPr>
        <w:pStyle w:val="ListParagraph"/>
        <w:numPr>
          <w:ilvl w:val="0"/>
          <w:numId w:val="5"/>
        </w:numPr>
        <w:spacing w:after="0"/>
        <w:rPr>
          <w:rFonts w:asciiTheme="majorHAnsi" w:hAnsiTheme="majorHAnsi" w:cstheme="majorHAnsi"/>
          <w:sz w:val="24"/>
          <w:szCs w:val="24"/>
        </w:rPr>
      </w:pPr>
      <w:r w:rsidRPr="001509BB">
        <w:rPr>
          <w:rFonts w:asciiTheme="majorHAnsi" w:hAnsiTheme="majorHAnsi" w:cstheme="majorHAnsi"/>
          <w:sz w:val="24"/>
          <w:szCs w:val="24"/>
        </w:rPr>
        <w:t>Required to act in a manner, using tact and diplomacy that enhances the work of Hillingdon Credit Union internally and externally and its overall public image at all times.</w:t>
      </w:r>
    </w:p>
    <w:p w14:paraId="4D53B13D" w14:textId="25035116" w:rsidR="00926CC9" w:rsidRPr="001509BB" w:rsidRDefault="00926CC9" w:rsidP="003615B5">
      <w:pPr>
        <w:spacing w:after="0"/>
        <w:rPr>
          <w:rFonts w:asciiTheme="majorHAnsi" w:hAnsiTheme="majorHAnsi" w:cstheme="majorHAnsi"/>
          <w:sz w:val="24"/>
          <w:szCs w:val="24"/>
        </w:rPr>
      </w:pPr>
    </w:p>
    <w:p w14:paraId="56D3DB31" w14:textId="0793E6AE" w:rsidR="003615B5" w:rsidRPr="001509BB" w:rsidRDefault="003615B5" w:rsidP="003615B5">
      <w:pPr>
        <w:spacing w:after="0"/>
        <w:rPr>
          <w:rFonts w:asciiTheme="majorHAnsi" w:hAnsiTheme="majorHAnsi" w:cstheme="majorHAnsi"/>
          <w:b/>
          <w:bCs/>
          <w:sz w:val="24"/>
          <w:szCs w:val="24"/>
        </w:rPr>
      </w:pPr>
      <w:r w:rsidRPr="001509BB">
        <w:rPr>
          <w:rFonts w:asciiTheme="majorHAnsi" w:hAnsiTheme="majorHAnsi" w:cstheme="majorHAnsi"/>
          <w:b/>
          <w:bCs/>
          <w:sz w:val="24"/>
          <w:szCs w:val="24"/>
        </w:rPr>
        <w:t>Prohibitions:</w:t>
      </w:r>
    </w:p>
    <w:p w14:paraId="50055510" w14:textId="28EB36F9" w:rsidR="003615B5" w:rsidRPr="001509BB" w:rsidRDefault="003615B5" w:rsidP="003615B5">
      <w:pPr>
        <w:spacing w:after="0"/>
        <w:rPr>
          <w:rFonts w:asciiTheme="majorHAnsi" w:hAnsiTheme="majorHAnsi" w:cstheme="majorHAnsi"/>
          <w:b/>
          <w:bCs/>
          <w:sz w:val="24"/>
          <w:szCs w:val="24"/>
        </w:rPr>
      </w:pPr>
      <w:r w:rsidRPr="001509BB">
        <w:rPr>
          <w:rFonts w:asciiTheme="majorHAnsi" w:hAnsiTheme="majorHAnsi" w:cstheme="majorHAnsi"/>
          <w:sz w:val="24"/>
          <w:szCs w:val="24"/>
        </w:rPr>
        <w:t>Supervisory Committee members:</w:t>
      </w:r>
    </w:p>
    <w:p w14:paraId="1C127F33" w14:textId="474A56E5" w:rsidR="003615B5" w:rsidRPr="001509BB" w:rsidRDefault="003615B5" w:rsidP="003615B5">
      <w:pPr>
        <w:pStyle w:val="ListParagraph"/>
        <w:numPr>
          <w:ilvl w:val="0"/>
          <w:numId w:val="5"/>
        </w:numPr>
        <w:spacing w:after="0"/>
        <w:rPr>
          <w:rFonts w:asciiTheme="majorHAnsi" w:hAnsiTheme="majorHAnsi" w:cstheme="majorHAnsi"/>
          <w:sz w:val="24"/>
          <w:szCs w:val="24"/>
        </w:rPr>
      </w:pPr>
      <w:r w:rsidRPr="001509BB">
        <w:rPr>
          <w:rFonts w:asciiTheme="majorHAnsi" w:hAnsiTheme="majorHAnsi" w:cstheme="majorHAnsi"/>
          <w:sz w:val="24"/>
          <w:szCs w:val="24"/>
        </w:rPr>
        <w:t>may not hold any other position within the credit union.</w:t>
      </w:r>
    </w:p>
    <w:p w14:paraId="297E126F" w14:textId="026532F3" w:rsidR="003615B5" w:rsidRPr="001509BB" w:rsidRDefault="003615B5" w:rsidP="003615B5">
      <w:pPr>
        <w:pStyle w:val="ListParagraph"/>
        <w:numPr>
          <w:ilvl w:val="0"/>
          <w:numId w:val="5"/>
        </w:numPr>
        <w:spacing w:after="0"/>
        <w:rPr>
          <w:rFonts w:asciiTheme="majorHAnsi" w:hAnsiTheme="majorHAnsi" w:cstheme="majorHAnsi"/>
          <w:sz w:val="24"/>
          <w:szCs w:val="24"/>
        </w:rPr>
      </w:pPr>
      <w:r w:rsidRPr="001509BB">
        <w:rPr>
          <w:rFonts w:asciiTheme="majorHAnsi" w:hAnsiTheme="majorHAnsi" w:cstheme="majorHAnsi"/>
          <w:sz w:val="24"/>
          <w:szCs w:val="24"/>
        </w:rPr>
        <w:t>relatives and partners of Supervisory Committee members should also not hold key roles in Hillingdon Credit Union</w:t>
      </w:r>
    </w:p>
    <w:p w14:paraId="6496002B" w14:textId="2CC45C3F" w:rsidR="003615B5" w:rsidRPr="001509BB" w:rsidRDefault="003615B5" w:rsidP="003615B5">
      <w:pPr>
        <w:pStyle w:val="ListParagraph"/>
        <w:numPr>
          <w:ilvl w:val="0"/>
          <w:numId w:val="5"/>
        </w:numPr>
        <w:spacing w:after="0"/>
        <w:rPr>
          <w:rFonts w:asciiTheme="majorHAnsi" w:hAnsiTheme="majorHAnsi" w:cstheme="majorHAnsi"/>
          <w:sz w:val="24"/>
          <w:szCs w:val="24"/>
        </w:rPr>
      </w:pPr>
      <w:r w:rsidRPr="001509BB">
        <w:rPr>
          <w:rFonts w:asciiTheme="majorHAnsi" w:hAnsiTheme="majorHAnsi" w:cstheme="majorHAnsi"/>
          <w:sz w:val="24"/>
          <w:szCs w:val="24"/>
        </w:rPr>
        <w:t>may not be a cheque signatory.</w:t>
      </w:r>
    </w:p>
    <w:p w14:paraId="07814E9A" w14:textId="3C3572CC" w:rsidR="003615B5" w:rsidRPr="001509BB" w:rsidRDefault="003615B5" w:rsidP="003615B5">
      <w:pPr>
        <w:pStyle w:val="ListParagraph"/>
        <w:numPr>
          <w:ilvl w:val="0"/>
          <w:numId w:val="5"/>
        </w:numPr>
        <w:spacing w:after="0"/>
        <w:rPr>
          <w:rFonts w:asciiTheme="majorHAnsi" w:hAnsiTheme="majorHAnsi" w:cstheme="majorHAnsi"/>
          <w:sz w:val="24"/>
          <w:szCs w:val="24"/>
        </w:rPr>
      </w:pPr>
      <w:r w:rsidRPr="001509BB">
        <w:rPr>
          <w:rFonts w:asciiTheme="majorHAnsi" w:hAnsiTheme="majorHAnsi" w:cstheme="majorHAnsi"/>
          <w:sz w:val="24"/>
          <w:szCs w:val="24"/>
        </w:rPr>
        <w:t>must not participate in the debate, other than to serve as a witness, or vote on any motion from which individual benefit can be derived for self and any connected person.</w:t>
      </w:r>
    </w:p>
    <w:p w14:paraId="4541FCE1" w14:textId="5192AB0A" w:rsidR="003615B5" w:rsidRPr="001509BB" w:rsidRDefault="003615B5" w:rsidP="003615B5">
      <w:pPr>
        <w:pStyle w:val="ListParagraph"/>
        <w:numPr>
          <w:ilvl w:val="0"/>
          <w:numId w:val="5"/>
        </w:numPr>
        <w:spacing w:after="0"/>
        <w:rPr>
          <w:rFonts w:asciiTheme="majorHAnsi" w:hAnsiTheme="majorHAnsi" w:cstheme="majorHAnsi"/>
          <w:sz w:val="24"/>
          <w:szCs w:val="24"/>
        </w:rPr>
      </w:pPr>
      <w:r w:rsidRPr="001509BB">
        <w:rPr>
          <w:rFonts w:asciiTheme="majorHAnsi" w:hAnsiTheme="majorHAnsi" w:cstheme="majorHAnsi"/>
          <w:sz w:val="24"/>
          <w:szCs w:val="24"/>
        </w:rPr>
        <w:t>may not serve as a Guarantor of any loan under any circumstances.</w:t>
      </w:r>
    </w:p>
    <w:p w14:paraId="0B4A6D5F" w14:textId="190F5EED" w:rsidR="00926CC9" w:rsidRPr="001509BB" w:rsidRDefault="003615B5" w:rsidP="003615B5">
      <w:pPr>
        <w:pStyle w:val="ListParagraph"/>
        <w:numPr>
          <w:ilvl w:val="0"/>
          <w:numId w:val="5"/>
        </w:numPr>
        <w:spacing w:after="0"/>
        <w:rPr>
          <w:rFonts w:asciiTheme="majorHAnsi" w:hAnsiTheme="majorHAnsi" w:cstheme="majorHAnsi"/>
          <w:sz w:val="24"/>
          <w:szCs w:val="24"/>
        </w:rPr>
      </w:pPr>
      <w:r w:rsidRPr="001509BB">
        <w:rPr>
          <w:rFonts w:asciiTheme="majorHAnsi" w:hAnsiTheme="majorHAnsi" w:cstheme="majorHAnsi"/>
          <w:sz w:val="24"/>
          <w:szCs w:val="24"/>
        </w:rPr>
        <w:t>may only breach a confidentiality agreement to comply with laws and statutory powers.</w:t>
      </w:r>
      <w:r w:rsidRPr="001509BB">
        <w:rPr>
          <w:rFonts w:asciiTheme="majorHAnsi" w:hAnsiTheme="majorHAnsi" w:cstheme="majorHAnsi"/>
          <w:sz w:val="24"/>
          <w:szCs w:val="24"/>
        </w:rPr>
        <w:cr/>
      </w:r>
    </w:p>
    <w:p w14:paraId="3511EEA3" w14:textId="77777777" w:rsidR="00514B07" w:rsidRPr="001509BB" w:rsidRDefault="00514B07" w:rsidP="00514B07">
      <w:pPr>
        <w:spacing w:after="0"/>
        <w:rPr>
          <w:rFonts w:asciiTheme="majorHAnsi" w:hAnsiTheme="majorHAnsi" w:cstheme="majorHAnsi"/>
          <w:b/>
          <w:bCs/>
          <w:sz w:val="24"/>
          <w:szCs w:val="24"/>
        </w:rPr>
      </w:pPr>
      <w:r w:rsidRPr="001509BB">
        <w:rPr>
          <w:rFonts w:asciiTheme="majorHAnsi" w:hAnsiTheme="majorHAnsi" w:cstheme="majorHAnsi"/>
          <w:b/>
          <w:bCs/>
          <w:sz w:val="24"/>
          <w:szCs w:val="24"/>
        </w:rPr>
        <w:t>Salary/ Remuneration:</w:t>
      </w:r>
    </w:p>
    <w:p w14:paraId="7DB956E7" w14:textId="2F451048" w:rsidR="00514B07" w:rsidRPr="001509BB" w:rsidRDefault="00514B07" w:rsidP="00514B07">
      <w:pPr>
        <w:pStyle w:val="ListParagraph"/>
        <w:numPr>
          <w:ilvl w:val="0"/>
          <w:numId w:val="6"/>
        </w:numPr>
        <w:spacing w:after="0"/>
        <w:rPr>
          <w:rFonts w:asciiTheme="majorHAnsi" w:hAnsiTheme="majorHAnsi" w:cstheme="majorHAnsi"/>
          <w:sz w:val="24"/>
          <w:szCs w:val="24"/>
        </w:rPr>
      </w:pPr>
      <w:r w:rsidRPr="001509BB">
        <w:rPr>
          <w:rFonts w:asciiTheme="majorHAnsi" w:hAnsiTheme="majorHAnsi" w:cstheme="majorHAnsi"/>
          <w:sz w:val="24"/>
          <w:szCs w:val="24"/>
        </w:rPr>
        <w:lastRenderedPageBreak/>
        <w:t>This is a voluntary role. Any reasonable out of pocket-expenses will be met by Hillingdon Union in accordance with its Expenses Guidance.</w:t>
      </w:r>
    </w:p>
    <w:p w14:paraId="078E5D85" w14:textId="6571AE03" w:rsidR="00514B07" w:rsidRPr="001509BB" w:rsidRDefault="00514B07" w:rsidP="00514B07">
      <w:pPr>
        <w:spacing w:after="0"/>
        <w:rPr>
          <w:rFonts w:asciiTheme="majorHAnsi" w:hAnsiTheme="majorHAnsi" w:cstheme="majorHAnsi"/>
          <w:sz w:val="24"/>
          <w:szCs w:val="24"/>
        </w:rPr>
      </w:pPr>
    </w:p>
    <w:p w14:paraId="1DFF26F5" w14:textId="77777777" w:rsidR="00514B07" w:rsidRPr="001509BB" w:rsidRDefault="00514B07" w:rsidP="00514B07">
      <w:pPr>
        <w:spacing w:after="0"/>
        <w:rPr>
          <w:rFonts w:asciiTheme="majorHAnsi" w:hAnsiTheme="majorHAnsi" w:cstheme="majorHAnsi"/>
          <w:b/>
          <w:bCs/>
          <w:sz w:val="24"/>
          <w:szCs w:val="24"/>
        </w:rPr>
      </w:pPr>
      <w:r w:rsidRPr="001509BB">
        <w:rPr>
          <w:rFonts w:asciiTheme="majorHAnsi" w:hAnsiTheme="majorHAnsi" w:cstheme="majorHAnsi"/>
          <w:b/>
          <w:bCs/>
          <w:sz w:val="24"/>
          <w:szCs w:val="24"/>
        </w:rPr>
        <w:t>Time Commitment:</w:t>
      </w:r>
    </w:p>
    <w:p w14:paraId="193FCC34" w14:textId="28E392F4" w:rsidR="00514B07" w:rsidRPr="001509BB" w:rsidRDefault="00514B07" w:rsidP="00514B07">
      <w:pPr>
        <w:pStyle w:val="ListParagraph"/>
        <w:numPr>
          <w:ilvl w:val="0"/>
          <w:numId w:val="6"/>
        </w:numPr>
        <w:spacing w:after="0"/>
        <w:rPr>
          <w:rFonts w:asciiTheme="majorHAnsi" w:hAnsiTheme="majorHAnsi" w:cstheme="majorHAnsi"/>
          <w:sz w:val="24"/>
          <w:szCs w:val="24"/>
        </w:rPr>
      </w:pPr>
      <w:r w:rsidRPr="001509BB">
        <w:rPr>
          <w:rFonts w:asciiTheme="majorHAnsi" w:hAnsiTheme="majorHAnsi" w:cstheme="majorHAnsi"/>
          <w:sz w:val="24"/>
          <w:szCs w:val="24"/>
        </w:rPr>
        <w:t xml:space="preserve">On a monthly basis, approximately 4 to 6 hours per month, shared between the three </w:t>
      </w:r>
      <w:r w:rsidR="00010C77" w:rsidRPr="001509BB">
        <w:rPr>
          <w:rFonts w:asciiTheme="majorHAnsi" w:hAnsiTheme="majorHAnsi" w:cstheme="majorHAnsi"/>
          <w:sz w:val="24"/>
          <w:szCs w:val="24"/>
        </w:rPr>
        <w:t>c</w:t>
      </w:r>
      <w:r w:rsidRPr="001509BB">
        <w:rPr>
          <w:rFonts w:asciiTheme="majorHAnsi" w:hAnsiTheme="majorHAnsi" w:cstheme="majorHAnsi"/>
          <w:sz w:val="24"/>
          <w:szCs w:val="24"/>
        </w:rPr>
        <w:t xml:space="preserve">ommittee members. </w:t>
      </w:r>
    </w:p>
    <w:p w14:paraId="7BE0B41A" w14:textId="0B68BCC0" w:rsidR="00514B07" w:rsidRPr="001509BB" w:rsidRDefault="007B2828" w:rsidP="00514B07">
      <w:pPr>
        <w:pStyle w:val="ListParagraph"/>
        <w:numPr>
          <w:ilvl w:val="0"/>
          <w:numId w:val="6"/>
        </w:numPr>
        <w:spacing w:after="0"/>
        <w:rPr>
          <w:rFonts w:asciiTheme="majorHAnsi" w:hAnsiTheme="majorHAnsi" w:cstheme="majorHAnsi"/>
          <w:sz w:val="24"/>
          <w:szCs w:val="24"/>
        </w:rPr>
      </w:pPr>
      <w:r w:rsidRPr="001509BB">
        <w:rPr>
          <w:rFonts w:asciiTheme="majorHAnsi" w:hAnsiTheme="majorHAnsi" w:cstheme="majorHAnsi"/>
          <w:sz w:val="24"/>
          <w:szCs w:val="24"/>
        </w:rPr>
        <w:t>To undertake appropriate training provided by Hillingdon Credit Union or its designated provider.</w:t>
      </w:r>
    </w:p>
    <w:p w14:paraId="552D94C3" w14:textId="10B87F30" w:rsidR="00514B07" w:rsidRPr="001509BB" w:rsidRDefault="00514B07" w:rsidP="00514B07">
      <w:pPr>
        <w:pStyle w:val="ListParagraph"/>
        <w:numPr>
          <w:ilvl w:val="0"/>
          <w:numId w:val="6"/>
        </w:numPr>
        <w:spacing w:after="0"/>
        <w:rPr>
          <w:rFonts w:asciiTheme="majorHAnsi" w:hAnsiTheme="majorHAnsi" w:cstheme="majorHAnsi"/>
          <w:sz w:val="24"/>
          <w:szCs w:val="24"/>
        </w:rPr>
      </w:pPr>
      <w:r w:rsidRPr="001509BB">
        <w:rPr>
          <w:rFonts w:asciiTheme="majorHAnsi" w:hAnsiTheme="majorHAnsi" w:cstheme="majorHAnsi"/>
          <w:sz w:val="24"/>
          <w:szCs w:val="24"/>
        </w:rPr>
        <w:t xml:space="preserve">The </w:t>
      </w:r>
      <w:r w:rsidR="00010C77" w:rsidRPr="001509BB">
        <w:rPr>
          <w:rFonts w:asciiTheme="majorHAnsi" w:hAnsiTheme="majorHAnsi" w:cstheme="majorHAnsi"/>
          <w:sz w:val="24"/>
          <w:szCs w:val="24"/>
        </w:rPr>
        <w:t xml:space="preserve">Supervisory </w:t>
      </w:r>
      <w:r w:rsidRPr="001509BB">
        <w:rPr>
          <w:rFonts w:asciiTheme="majorHAnsi" w:hAnsiTheme="majorHAnsi" w:cstheme="majorHAnsi"/>
          <w:sz w:val="24"/>
          <w:szCs w:val="24"/>
        </w:rPr>
        <w:t xml:space="preserve">Committee Chair will </w:t>
      </w:r>
      <w:r w:rsidR="007B2828" w:rsidRPr="001509BB">
        <w:rPr>
          <w:rFonts w:asciiTheme="majorHAnsi" w:hAnsiTheme="majorHAnsi" w:cstheme="majorHAnsi"/>
          <w:sz w:val="24"/>
          <w:szCs w:val="24"/>
        </w:rPr>
        <w:t xml:space="preserve">additionally </w:t>
      </w:r>
      <w:r w:rsidRPr="001509BB">
        <w:rPr>
          <w:rFonts w:asciiTheme="majorHAnsi" w:hAnsiTheme="majorHAnsi" w:cstheme="majorHAnsi"/>
          <w:sz w:val="24"/>
          <w:szCs w:val="24"/>
        </w:rPr>
        <w:t>attend the monthly Board Meetings.</w:t>
      </w:r>
    </w:p>
    <w:sectPr w:rsidR="00514B07" w:rsidRPr="00150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6A9"/>
    <w:multiLevelType w:val="hybridMultilevel"/>
    <w:tmpl w:val="F274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47089"/>
    <w:multiLevelType w:val="hybridMultilevel"/>
    <w:tmpl w:val="FA54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879F6"/>
    <w:multiLevelType w:val="hybridMultilevel"/>
    <w:tmpl w:val="C64C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77FFD"/>
    <w:multiLevelType w:val="hybridMultilevel"/>
    <w:tmpl w:val="B432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77149A"/>
    <w:multiLevelType w:val="hybridMultilevel"/>
    <w:tmpl w:val="19D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D74093"/>
    <w:multiLevelType w:val="hybridMultilevel"/>
    <w:tmpl w:val="3198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2521D9"/>
    <w:multiLevelType w:val="hybridMultilevel"/>
    <w:tmpl w:val="799A6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A5"/>
    <w:rsid w:val="00010C77"/>
    <w:rsid w:val="001509BB"/>
    <w:rsid w:val="003615B5"/>
    <w:rsid w:val="003F3386"/>
    <w:rsid w:val="00407EA5"/>
    <w:rsid w:val="00514B07"/>
    <w:rsid w:val="007B2828"/>
    <w:rsid w:val="00926CC9"/>
    <w:rsid w:val="009C4562"/>
    <w:rsid w:val="00B91967"/>
    <w:rsid w:val="00F90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B7C2E"/>
  <w15:chartTrackingRefBased/>
  <w15:docId w15:val="{B7790B9D-B92A-46F0-8CE7-4A385074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Administrator</cp:lastModifiedBy>
  <cp:revision>2</cp:revision>
  <dcterms:created xsi:type="dcterms:W3CDTF">2020-11-14T12:21:00Z</dcterms:created>
  <dcterms:modified xsi:type="dcterms:W3CDTF">2020-11-14T12:21:00Z</dcterms:modified>
</cp:coreProperties>
</file>